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5DE" w:rsidRDefault="002945DE" w:rsidP="002945DE">
      <w:pPr>
        <w:widowControl w:val="0"/>
        <w:tabs>
          <w:tab w:val="center" w:pos="5130"/>
        </w:tabs>
        <w:autoSpaceDE w:val="0"/>
        <w:autoSpaceDN w:val="0"/>
        <w:adjustRightInd w:val="0"/>
        <w:spacing w:before="72" w:after="0" w:line="240" w:lineRule="auto"/>
        <w:rPr>
          <w:rFonts w:ascii="Times New Roman" w:hAnsi="Times New Roman"/>
          <w:b/>
          <w:bCs/>
          <w:color w:val="000000"/>
          <w:sz w:val="47"/>
          <w:szCs w:val="47"/>
        </w:rPr>
      </w:pPr>
      <w:r>
        <w:rPr>
          <w:rFonts w:ascii="Times New Roman" w:hAnsi="Times New Roman"/>
          <w:b/>
          <w:bCs/>
          <w:color w:val="000000"/>
          <w:sz w:val="40"/>
          <w:szCs w:val="40"/>
          <w:lang w:val="en-US"/>
        </w:rPr>
        <w:tab/>
      </w:r>
      <w:r>
        <w:rPr>
          <w:rFonts w:ascii="Times New Roman" w:hAnsi="Times New Roman"/>
          <w:b/>
          <w:bCs/>
          <w:color w:val="000000"/>
          <w:sz w:val="40"/>
          <w:szCs w:val="40"/>
        </w:rPr>
        <w:t>ЧАСТЬ II</w:t>
      </w:r>
    </w:p>
    <w:p w:rsidR="002945DE" w:rsidRDefault="002945DE" w:rsidP="002945DE">
      <w:pPr>
        <w:widowControl w:val="0"/>
        <w:tabs>
          <w:tab w:val="center" w:pos="5122"/>
        </w:tabs>
        <w:autoSpaceDE w:val="0"/>
        <w:autoSpaceDN w:val="0"/>
        <w:adjustRightInd w:val="0"/>
        <w:spacing w:before="274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>ЕДИНОГО КАЛЕНДАРНОГО ПЛАНА</w:t>
      </w:r>
    </w:p>
    <w:p w:rsidR="002945DE" w:rsidRDefault="002945DE" w:rsidP="002945DE">
      <w:pPr>
        <w:widowControl w:val="0"/>
        <w:tabs>
          <w:tab w:val="center" w:pos="5231"/>
        </w:tabs>
        <w:autoSpaceDE w:val="0"/>
        <w:autoSpaceDN w:val="0"/>
        <w:adjustRightInd w:val="0"/>
        <w:spacing w:before="176" w:after="0" w:line="240" w:lineRule="auto"/>
        <w:rPr>
          <w:rFonts w:ascii="Arial CYR" w:hAnsi="Arial CYR" w:cs="Arial CYR"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 CYR" w:hAnsi="Arial CYR" w:cs="Arial CYR"/>
          <w:color w:val="000000"/>
          <w:sz w:val="24"/>
          <w:szCs w:val="24"/>
        </w:rPr>
        <w:t xml:space="preserve">межрегиональных, всероссийских и международных физкультурных </w:t>
      </w:r>
    </w:p>
    <w:p w:rsidR="002945DE" w:rsidRDefault="002945DE" w:rsidP="002945DE">
      <w:pPr>
        <w:widowControl w:val="0"/>
        <w:tabs>
          <w:tab w:val="center" w:pos="5231"/>
        </w:tabs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 CYR" w:hAnsi="Arial CYR" w:cs="Arial CYR"/>
          <w:color w:val="000000"/>
          <w:sz w:val="24"/>
          <w:szCs w:val="24"/>
        </w:rPr>
        <w:t>мероприятий и спортивных мероприятий на 2013 год</w:t>
      </w:r>
    </w:p>
    <w:p w:rsidR="002945DE" w:rsidRDefault="002945DE" w:rsidP="002945DE">
      <w:pPr>
        <w:widowControl w:val="0"/>
        <w:tabs>
          <w:tab w:val="center" w:pos="283"/>
          <w:tab w:val="center" w:pos="2832"/>
          <w:tab w:val="center" w:pos="5783"/>
          <w:tab w:val="center" w:pos="8006"/>
          <w:tab w:val="center" w:pos="9922"/>
        </w:tabs>
        <w:autoSpaceDE w:val="0"/>
        <w:autoSpaceDN w:val="0"/>
        <w:adjustRightInd w:val="0"/>
        <w:spacing w:before="283" w:after="0" w:line="240" w:lineRule="auto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 №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Наименование спортивного мероприятия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Сроки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Место проведения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Кол-во </w:t>
      </w:r>
    </w:p>
    <w:p w:rsidR="002945DE" w:rsidRDefault="002945DE" w:rsidP="002945DE">
      <w:pPr>
        <w:widowControl w:val="0"/>
        <w:tabs>
          <w:tab w:val="center" w:pos="283"/>
          <w:tab w:val="center" w:pos="2832"/>
          <w:tab w:val="center" w:pos="5783"/>
          <w:tab w:val="center" w:pos="7913"/>
          <w:tab w:val="center" w:pos="992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СМ в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(пол, возрастная группа)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проведения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(страна (-ы), субъект РФ, город)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уч-ов </w:t>
      </w:r>
    </w:p>
    <w:p w:rsidR="002945DE" w:rsidRDefault="002945DE" w:rsidP="002945DE">
      <w:pPr>
        <w:widowControl w:val="0"/>
        <w:tabs>
          <w:tab w:val="center" w:pos="283"/>
          <w:tab w:val="center" w:pos="2832"/>
          <w:tab w:val="center" w:pos="5820"/>
          <w:tab w:val="center" w:pos="7912"/>
          <w:tab w:val="center" w:pos="992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ЕКП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(дисциплина, программа)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(выезда)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(спортивная база, центр)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(чел.)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2945DE" w:rsidRDefault="002945DE" w:rsidP="002945DE">
      <w:pPr>
        <w:widowControl w:val="0"/>
        <w:tabs>
          <w:tab w:val="left" w:pos="453"/>
        </w:tabs>
        <w:autoSpaceDE w:val="0"/>
        <w:autoSpaceDN w:val="0"/>
        <w:adjustRightInd w:val="0"/>
        <w:spacing w:before="110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>Практическая стрельба</w:t>
      </w:r>
    </w:p>
    <w:p w:rsidR="002945DE" w:rsidRDefault="002945DE" w:rsidP="002945DE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Arial" w:hAnsi="Arial" w:cs="Arial"/>
          <w:b/>
          <w:bCs/>
          <w:color w:val="00000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Основной состав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3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11.01.2013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Пуэрто-Рико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14.01.2013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31.01.2013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03.02.2013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Московская обл.    Дзержинский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Московская обл.    Реутов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ФЕДЕРАЛЬНОГО ОКРУГА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19.12.2013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по назначению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все виды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23.02.2013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Московская обл.    Железнодорожный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Новая Зеландия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04.03.2013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5582"/>
        </w:tabs>
        <w:autoSpaceDE w:val="0"/>
        <w:autoSpaceDN w:val="0"/>
        <w:adjustRightInd w:val="0"/>
        <w:spacing w:before="636" w:after="0" w:line="240" w:lineRule="auto"/>
        <w:rPr>
          <w:rFonts w:ascii="Arial CYR" w:hAnsi="Arial CYR" w:cs="Arial CYR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 CYR" w:hAnsi="Arial CYR" w:cs="Arial CYR"/>
          <w:b/>
          <w:bCs/>
          <w:color w:val="000000"/>
          <w:sz w:val="16"/>
          <w:szCs w:val="16"/>
        </w:rPr>
        <w:t>Стр. 258 из 490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Эстония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Таллин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10.03.2013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Челябинская обл.    Магнитогорск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22.03.2013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24.03.2013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Московская обл.    Железнодорожный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31.03.2013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Испания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13937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Украина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Киев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Венгрия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Болгария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Черногория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13939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Украина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Киев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ЕВРОПЫ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Словения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Рязанская обл.    Рязань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карабин  1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Германия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Греция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30.04.2013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Греция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13953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Болгария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02.05.2013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Московская обл.    Дзержинский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пистолет  1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02.05.2013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Самарская обл.    Тольятти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пистолет  1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03.05.2013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Финляндия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Волгоградская обл.    Волгоград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троеборье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троеборье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Эстония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Таллин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5582"/>
        </w:tabs>
        <w:autoSpaceDE w:val="0"/>
        <w:autoSpaceDN w:val="0"/>
        <w:adjustRightInd w:val="0"/>
        <w:spacing w:before="302" w:after="0" w:line="240" w:lineRule="auto"/>
        <w:rPr>
          <w:rFonts w:ascii="Arial CYR" w:hAnsi="Arial CYR" w:cs="Arial CYR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 CYR" w:hAnsi="Arial CYR" w:cs="Arial CYR"/>
          <w:b/>
          <w:bCs/>
          <w:color w:val="000000"/>
          <w:sz w:val="16"/>
          <w:szCs w:val="16"/>
        </w:rPr>
        <w:t>Стр. 259 из 490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Самарская обл.    Тольятти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пистолет  2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Украина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Киев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Чехия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Москва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31.05.2013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Украина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04.06.2013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Киев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Чехия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Удмуртская Респ.    Ижевск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троеборье  1этап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Финляндия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09.06.2013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Московская обл.    Железнодорожный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Самарская обл.    Тольятти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14.06.2013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Черногория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13954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Финляндия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Самарская обл.    Тольятти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пистолет  3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28.06.2013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Эстония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Таллин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04.07.2013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Норвегия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04.07.2013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Эстония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Рязанская обл.    Рязань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троеборье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13956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Монголия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Италия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Самарская обл.    Тольятти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ружье  1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Эстония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Таллин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5582"/>
        </w:tabs>
        <w:autoSpaceDE w:val="0"/>
        <w:autoSpaceDN w:val="0"/>
        <w:adjustRightInd w:val="0"/>
        <w:spacing w:before="302" w:after="0" w:line="240" w:lineRule="auto"/>
        <w:rPr>
          <w:rFonts w:ascii="Arial CYR" w:hAnsi="Arial CYR" w:cs="Arial CYR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 CYR" w:hAnsi="Arial CYR" w:cs="Arial CYR"/>
          <w:b/>
          <w:bCs/>
          <w:color w:val="000000"/>
          <w:sz w:val="16"/>
          <w:szCs w:val="16"/>
        </w:rPr>
        <w:t>Стр. 260 из 490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13870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Финляндия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Финляндия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23.07.2013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США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31.07.2013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26.07.2013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Чехия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26.07.2013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Украина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29.07.2013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Киев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Пермский край    Пермь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троеборье  2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02.08.2013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Венгрия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Москва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Финляндия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Эстония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Таллин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26.08.2013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Респ. Марий Эл    Йошкар-Ола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ружье  финал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Чехия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26.08.2013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Удмуртская Респ.    Ижевск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карабин  2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400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02.09.2013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Самарская обл.    Тольятти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Черногория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02.09.2013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ЕВРОПЫ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Португалия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Эквадор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Финляндия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ружье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Швеция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США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23.09.2013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5582"/>
        </w:tabs>
        <w:autoSpaceDE w:val="0"/>
        <w:autoSpaceDN w:val="0"/>
        <w:adjustRightInd w:val="0"/>
        <w:spacing w:before="302" w:after="0" w:line="240" w:lineRule="auto"/>
        <w:rPr>
          <w:rFonts w:ascii="Arial CYR" w:hAnsi="Arial CYR" w:cs="Arial CYR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 CYR" w:hAnsi="Arial CYR" w:cs="Arial CYR"/>
          <w:b/>
          <w:bCs/>
          <w:color w:val="000000"/>
          <w:sz w:val="16"/>
          <w:szCs w:val="16"/>
        </w:rPr>
        <w:t>Стр. 261 из 490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23.09.2013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Удмуртская Респ.    Ижевск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троеборье  финал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23.09.2013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треоборье  3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23.09.2013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карабин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Челябинская обл.    Магнитогорск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15.10.2013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19.10.2013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Рязанская обл.    Рязань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карабин  финал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25.10.2013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Черногория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28.10.2013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25.10.2013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Эстония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28.10.2013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Таллин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27.10.2013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Испания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10.11.2013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13360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01.11.2013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04.11.2013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по назначению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троеборье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01.11.2013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03.11.2013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Московская обл.    Железнодорожный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ТРЕНИРОВОЧНОЕ МЕРОПРИЯТИЕ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15.11.2013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17.11.2013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Москва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28.11.2013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Таиланд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39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09.12.2013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18694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05.12.2013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400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09.12.2013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Московская обл.    Дзержинский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пистолет  финал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left" w:pos="90"/>
        </w:tabs>
        <w:autoSpaceDE w:val="0"/>
        <w:autoSpaceDN w:val="0"/>
        <w:adjustRightInd w:val="0"/>
        <w:spacing w:before="110" w:after="0" w:line="240" w:lineRule="auto"/>
        <w:rPr>
          <w:rFonts w:ascii="Arial" w:hAnsi="Arial" w:cs="Arial"/>
          <w:b/>
          <w:bCs/>
          <w:color w:val="00000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Молодежный (резервный) состав</w:t>
      </w:r>
    </w:p>
    <w:p w:rsidR="002945DE" w:rsidRDefault="002945DE" w:rsidP="002945DE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3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13594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ПЕРВЕНСТВО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юниоры, юниорки  18-21 год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02.09.2013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Самарская обл.    Тольятти</w:t>
      </w:r>
    </w:p>
    <w:p w:rsidR="002945DE" w:rsidRDefault="002945DE" w:rsidP="002945DE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2945DE" w:rsidRDefault="002945DE" w:rsidP="002945DE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4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13370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ПЕРВЕНСТВО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30.08.2013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Португалия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2945DE" w:rsidRDefault="002945DE" w:rsidP="002945DE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юниоры, юниорки  18-21 год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17.09.2013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3D20EA" w:rsidRDefault="002945DE" w:rsidP="002945DE"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пистолет  </w:t>
      </w:r>
      <w:r>
        <w:rPr>
          <w:rFonts w:ascii="Arial" w:hAnsi="Arial" w:cs="Arial"/>
          <w:sz w:val="24"/>
          <w:szCs w:val="24"/>
        </w:rPr>
        <w:tab/>
      </w:r>
    </w:p>
    <w:sectPr w:rsidR="003D20EA" w:rsidSect="003D2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savePreviewPicture/>
  <w:compat/>
  <w:rsids>
    <w:rsidRoot w:val="002945DE"/>
    <w:rsid w:val="002945DE"/>
    <w:rsid w:val="003D2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5D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9F9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1503</Words>
  <Characters>8569</Characters>
  <Application>Microsoft Office Word</Application>
  <DocSecurity>0</DocSecurity>
  <Lines>71</Lines>
  <Paragraphs>20</Paragraphs>
  <ScaleCrop>false</ScaleCrop>
  <Company>Microsoft</Company>
  <LinksUpToDate>false</LinksUpToDate>
  <CharactersWithSpaces>10052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Эгоист</dc:creator>
  <cp:lastModifiedBy>Эгоист</cp:lastModifiedBy>
  <cp:revision>1</cp:revision>
  <dcterms:created xsi:type="dcterms:W3CDTF">2013-01-11T12:10:00Z</dcterms:created>
  <dcterms:modified xsi:type="dcterms:W3CDTF">2013-01-11T12:11:00Z</dcterms:modified>
</cp:coreProperties>
</file>